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Look w:val="0000" w:firstRow="0" w:lastRow="0" w:firstColumn="0" w:lastColumn="0" w:noHBand="0" w:noVBand="0"/>
        <w:jc w:val="center"/>
        <w:tblLayout w:type="fixed"/>
        <w:tblCellMar>
          <w:left w:w="0" w:type="dxa"/>
          <w:right w:w="0" w:type="dxa"/>
        </w:tblCellMar>
      </w:tblPr>
      <w:tblGrid>
        <w:gridCol w:w="917"/>
        <w:gridCol w:w="1615"/>
        <w:gridCol w:w="2845"/>
        <w:gridCol w:w="830"/>
        <w:gridCol w:w="446"/>
        <w:gridCol w:w="3230"/>
      </w:tblGrid>
      <w:tr>
        <w:trPr>
          <w:jc w:val="center"/>
          <w:trHeight w:val="494" w:hRule="atLeast"/>
        </w:trPr>
        <w:tc>
          <w:tcPr>
            <w:tcW w:w="9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numPr>
                <w:ilvl w:val="0"/>
                <w:numId w:val="1"/>
              </w:numPr>
              <w:spacing w:after="0" w:afterAutospacing="0" w:before="0" w:beforeAutospacing="0" w:line="437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해당하는 기관유형, 신청부문을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O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표시해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주십시오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.</w:t>
            </w:r>
          </w:p>
        </w:tc>
      </w:tr>
      <w:tr>
        <w:trPr>
          <w:jc w:val="center"/>
          <w:trHeight w:val="1030" w:hRule="atLeast"/>
        </w:trPr>
        <w:tc>
          <w:tcPr>
            <w:tcW w:w="9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437" w:lineRule="atLeast"/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>202</w:t>
            </w: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>4</w:t>
            </w: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>K</w:t>
            </w: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>-</w:t>
            </w:r>
            <w:r>
              <w:rPr>
                <w:rFonts w:asciiTheme="minorEastAsia" w:eastAsiaTheme="minorEastAsia" w:hAnsiTheme="minorEastAsia"/>
                <w:b/>
                <w:color w:val="000000"/>
                <w:sz w:val="27"/>
                <w:szCs w:val="27"/>
              </w:rPr>
              <w:t>이러닝 대상 참가 신청서</w:t>
            </w:r>
          </w:p>
        </w:tc>
      </w:tr>
      <w:tr>
        <w:trPr>
          <w:cantSplit/>
          <w:jc w:val="center"/>
          <w:trHeight w:val="720" w:hRule="atLeast"/>
        </w:trPr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신청</w:t>
            </w: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기관</w:t>
            </w: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정보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기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관명</w:t>
            </w:r>
          </w:p>
        </w:tc>
        <w:tc>
          <w:tcPr>
            <w:tcW w:w="735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>
        <w:trPr>
          <w:cantSplit/>
          <w:jc w:val="center"/>
          <w:trHeight w:val="720" w:hRule="atLeast"/>
        </w:trPr>
        <w:tc>
          <w:tcPr>
            <w:tcW w:w="9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기관유형</w:t>
            </w:r>
          </w:p>
        </w:tc>
        <w:tc>
          <w:tcPr>
            <w:tcW w:w="735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lang w:eastAsia="ko-KR"/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  <w:rtl w:val="off"/>
              </w:rPr>
              <w:t xml:space="preserve">정부부처(    )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공공기관(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)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이러닝기업(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)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대학(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)</w:t>
            </w:r>
          </w:p>
        </w:tc>
      </w:tr>
      <w:tr>
        <w:trPr>
          <w:cantSplit/>
          <w:jc w:val="center"/>
          <w:trHeight w:val="720" w:hRule="atLeast"/>
        </w:trPr>
        <w:tc>
          <w:tcPr>
            <w:tcW w:w="9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담당부서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담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당자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rPr>
          <w:cantSplit/>
          <w:jc w:val="center"/>
          <w:trHeight w:val="720" w:hRule="atLeast"/>
        </w:trPr>
        <w:tc>
          <w:tcPr>
            <w:tcW w:w="9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전화번호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핸드폰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rPr>
          <w:cantSplit/>
          <w:jc w:val="center"/>
          <w:trHeight w:val="720" w:hRule="atLeast"/>
        </w:trPr>
        <w:tc>
          <w:tcPr>
            <w:tcW w:w="9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7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rPr>
          <w:cantSplit/>
          <w:jc w:val="center"/>
          <w:trHeight w:val="466" w:hRule="atLeast"/>
        </w:trPr>
        <w:tc>
          <w:tcPr>
            <w:tcW w:w="91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신청</w:t>
            </w: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부문</w:t>
            </w: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콘텐츠(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)</w:t>
            </w: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 인증받은 콘텐츠명</w:t>
            </w:r>
          </w:p>
        </w:tc>
        <w:tc>
          <w:tcPr>
            <w:tcW w:w="3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인증 등급</w:t>
            </w:r>
          </w:p>
        </w:tc>
      </w:tr>
      <w:tr>
        <w:trPr>
          <w:cantSplit/>
          <w:jc w:val="center"/>
          <w:trHeight w:val="1826" w:hRule="atLeast"/>
        </w:trPr>
        <w:tc>
          <w:tcPr>
            <w:tcW w:w="917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270" w:lineRule="atLeas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>
        <w:trPr>
          <w:cantSplit/>
          <w:jc w:val="center"/>
          <w:trHeight w:val="509" w:hRule="atLeast"/>
        </w:trPr>
        <w:tc>
          <w:tcPr>
            <w:tcW w:w="917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전문인력(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e러닝지도사 자격증 보유 현황 (202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.10.기준, 명)</w:t>
            </w:r>
          </w:p>
        </w:tc>
      </w:tr>
      <w:tr>
        <w:trPr>
          <w:cantSplit/>
          <w:jc w:val="center"/>
          <w:trHeight w:val="455" w:hRule="atLeast"/>
        </w:trPr>
        <w:tc>
          <w:tcPr>
            <w:tcW w:w="917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ind w:right="1080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pStyle w:val="a3"/>
              <w:ind w:right="1080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pStyle w:val="a3"/>
              <w:ind w:right="1080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pStyle w:val="a3"/>
              <w:ind w:right="1080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>
            <w:pPr>
              <w:pStyle w:val="a3"/>
              <w:jc w:val="center"/>
              <w:numPr>
                <w:ilvl w:val="0"/>
                <w:numId w:val="1"/>
              </w:numPr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202</w:t>
            </w:r>
            <w:r>
              <w:rPr>
                <w:lang w:eastAsia="ko-KR"/>
                <w:rFonts w:asciiTheme="minorEastAsia" w:eastAsiaTheme="minorEastAsia" w:hAnsiTheme="minorEastAsia"/>
                <w:bCs/>
                <w:color w:val="000000"/>
                <w:sz w:val="18"/>
                <w:szCs w:val="18"/>
                <w:rtl w:val="off"/>
              </w:rPr>
              <w:t>4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년 10월 기준 재직자의 재직증명서</w:t>
            </w:r>
            <w:r>
              <w:rPr>
                <w:lang w:eastAsia="ko-KR"/>
                <w:rFonts w:asciiTheme="minorEastAsia" w:eastAsiaTheme="minorEastAsia" w:hAnsiTheme="minorEastAsia"/>
                <w:bCs/>
                <w:color w:val="000000"/>
                <w:sz w:val="18"/>
                <w:szCs w:val="18"/>
                <w:rtl w:val="off"/>
              </w:rPr>
              <w:t>, 자격증명서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 xml:space="preserve"> 첨부요망</w:t>
            </w:r>
          </w:p>
        </w:tc>
      </w:tr>
      <w:tr>
        <w:trPr>
          <w:cantSplit/>
          <w:jc w:val="center"/>
          <w:trHeight w:val="685" w:hRule="atLeast"/>
        </w:trPr>
        <w:tc>
          <w:tcPr>
            <w:tcW w:w="917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서비스(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 xml:space="preserve"> 인증받은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  <w:t>온라인수업</w:t>
            </w:r>
          </w:p>
        </w:tc>
        <w:tc>
          <w:tcPr>
            <w:tcW w:w="3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인증 개수</w:t>
            </w:r>
          </w:p>
        </w:tc>
      </w:tr>
      <w:tr>
        <w:trPr>
          <w:cantSplit/>
          <w:jc w:val="center"/>
          <w:trHeight w:val="2068" w:hRule="atLeast"/>
        </w:trPr>
        <w:tc>
          <w:tcPr>
            <w:tcW w:w="917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a3"/>
              <w:jc w:val="center"/>
              <w:spacing w:after="0" w:afterAutospacing="0" w:before="0" w:beforeAutospacing="0" w:line="334" w:lineRule="atLeast"/>
              <w:rPr>
                <w:rFonts w:asciiTheme="minorEastAsia" w:eastAsiaTheme="minorEastAsia" w:hAnsiTheme="minorEastAs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/>
    <w:p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02</w:t>
      </w:r>
      <w:r>
        <w:rPr>
          <w:rFonts w:asciiTheme="minorEastAsia" w:eastAsiaTheme="minorEastAsia" w:hAnsiTheme="minorEastAsia"/>
          <w:sz w:val="21"/>
          <w:szCs w:val="21"/>
        </w:rPr>
        <w:t>4</w:t>
      </w:r>
      <w:r>
        <w:rPr>
          <w:rFonts w:asciiTheme="minorEastAsia" w:eastAsiaTheme="minorEastAsia" w:hAnsiTheme="minorEastAsia"/>
          <w:sz w:val="21"/>
          <w:szCs w:val="21"/>
        </w:rPr>
        <w:t>년   월   일</w:t>
      </w:r>
    </w:p>
    <w:p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(사)한국U러닝연합회 K-이러닝 대상 사무국 </w:t>
      </w:r>
      <w:r>
        <w:rPr>
          <w:rFonts w:asciiTheme="minorEastAsia" w:eastAsiaTheme="minorEastAsia" w:hAnsiTheme="minorEastAsia"/>
          <w:sz w:val="21"/>
          <w:szCs w:val="21"/>
        </w:rPr>
        <w:t>귀중</w:t>
      </w:r>
    </w:p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바탕">
    <w:panose1 w:val="02030600000101010101"/>
    <w:family w:val="Batang"/>
    <w:charset w:val="00"/>
    <w:notTrueType w:val="false"/>
    <w:sig w:usb0="7FFFFFFF" w:usb1="69D77CFB" w:usb2="00000030" w:usb3="00000001" w:csb0="4008009F" w:csb1="7FFFFFFF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7FFFFF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5267937"/>
    <w:multiLevelType w:val="hybridMultilevel"/>
    <w:tmpl w:val="ca383fac"/>
    <w:lvl w:ilvl="0" w:tplc="98e4f948">
      <w:numFmt w:val="bullet"/>
      <w:lvlText w:val="※"/>
      <w:lvlJc w:val="left"/>
      <w:pPr>
        <w:ind w:left="1120" w:hanging="360"/>
      </w:pPr>
      <w:rPr>
        <w:rFonts w:ascii="굴림" w:eastAsia="굴림" w:hAnsi="굴림" w:cs="Times New Roman" w:hint="eastAsia"/>
      </w:rPr>
    </w:lvl>
    <w:lvl w:ilvl="1" w:tentative="on" w:tplc="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153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hAnsi="바탕"/>
      <w:sz w:val="24"/>
      <w:kern w:val="0"/>
    </w:rPr>
  </w:style>
  <w:style w:type="paragraph" w:styleId="a4">
    <w:name w:val="header"/>
    <w:basedOn w:val="a"/>
    <w:link w:val="Char"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4"/>
    <w:rPr>
      <w:rFonts w:ascii="바탕"/>
      <w:szCs w:val="24"/>
      <w:kern w:val="2"/>
    </w:rPr>
  </w:style>
  <w:style w:type="paragraph" w:styleId="a5">
    <w:name w:val="footer"/>
    <w:basedOn w:val="a"/>
    <w:link w:val="Char0"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5"/>
    <w:rPr>
      <w:rFonts w:ascii="바탕"/>
      <w:szCs w:val="24"/>
      <w:kern w:val="2"/>
    </w:rPr>
  </w:style>
  <w:style w:type="character" w:styleId="a6">
    <w:name w:val="Placeholder Text"/>
    <w:uiPriority w:val="99"/>
    <w:basedOn w:val="a0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(주)콘텐츠미디어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KAOCE</dc:creator>
  <cp:keywords/>
  <dc:description/>
  <cp:lastModifiedBy>KAOCE</cp:lastModifiedBy>
  <cp:revision>1</cp:revision>
  <dcterms:created xsi:type="dcterms:W3CDTF">2023-05-09T10:22:00Z</dcterms:created>
  <dcterms:modified xsi:type="dcterms:W3CDTF">2024-08-14T01:29:29Z</dcterms:modified>
  <cp:version>1300.0100.01</cp:version>
</cp:coreProperties>
</file>